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E61" w:rsidRPr="00DD1E61" w:rsidRDefault="00DD1E61" w:rsidP="00DD1E61">
      <w:r w:rsidRPr="00DD1E61">
        <w:t>МОУ "</w:t>
      </w:r>
      <w:proofErr w:type="spellStart"/>
      <w:r w:rsidRPr="00DD1E61">
        <w:t>Борозденская</w:t>
      </w:r>
      <w:proofErr w:type="spellEnd"/>
      <w:r w:rsidRPr="00DD1E61">
        <w:t xml:space="preserve"> ОШ" платных образовательных услуг не оказывает.</w:t>
      </w:r>
    </w:p>
    <w:p w:rsidR="00DD1E61" w:rsidRPr="00DD1E61" w:rsidRDefault="00DD1E61" w:rsidP="00DD1E61">
      <w:r w:rsidRPr="00DD1E61">
        <w:t> </w:t>
      </w:r>
    </w:p>
    <w:p w:rsidR="00DD1E61" w:rsidRPr="00DD1E61" w:rsidRDefault="00DD1E61" w:rsidP="00DD1E61">
      <w:r w:rsidRPr="00DD1E61">
        <w:rPr>
          <w:b/>
          <w:bCs/>
        </w:rPr>
        <w:t>Перечень услуг, оказываемых МОУ «</w:t>
      </w:r>
      <w:proofErr w:type="spellStart"/>
      <w:r w:rsidRPr="00DD1E61">
        <w:rPr>
          <w:b/>
          <w:bCs/>
        </w:rPr>
        <w:t>Борозденская</w:t>
      </w:r>
      <w:proofErr w:type="spellEnd"/>
      <w:r w:rsidRPr="00DD1E61">
        <w:rPr>
          <w:b/>
          <w:bCs/>
        </w:rPr>
        <w:t xml:space="preserve"> ОШ» гражданам бесплатно в рамках реализации общеобразовательных программ в соответствии с ФГОС.</w:t>
      </w:r>
    </w:p>
    <w:p w:rsidR="00DD1E61" w:rsidRPr="00DD1E61" w:rsidRDefault="00DD1E61" w:rsidP="00DD1E61">
      <w:r w:rsidRPr="00DD1E61">
        <w:t> </w:t>
      </w:r>
    </w:p>
    <w:p w:rsidR="00DD1E61" w:rsidRPr="00DD1E61" w:rsidRDefault="00DD1E61" w:rsidP="00DD1E61">
      <w:r w:rsidRPr="00DD1E61">
        <w:t>1. Реализация основных образовательных программ начального общего, основного общего  образования,  дополнительных образовательных программ, в соответствии с правом граждан на получение общедоступного и бесплатного образования в пределах федеральных государственных образовательных стандартов. С учётом потребностей и возможностей личности общеобразовательные программы в общеобразовательном учреждении осваиваются в очной форме.</w:t>
      </w:r>
    </w:p>
    <w:p w:rsidR="00DD1E61" w:rsidRPr="00DD1E61" w:rsidRDefault="00DD1E61" w:rsidP="00DD1E61">
      <w:r w:rsidRPr="00DD1E61">
        <w:t>2. Организация семинаров, конференций, конкурсов, олимпиад, концертов, выставок.</w:t>
      </w:r>
    </w:p>
    <w:p w:rsidR="00DD1E61" w:rsidRPr="00DD1E61" w:rsidRDefault="00DD1E61" w:rsidP="00DD1E61">
      <w:r w:rsidRPr="00DD1E61">
        <w:t xml:space="preserve">3.Оказание социально-психологической и педагогической помощи </w:t>
      </w:r>
      <w:proofErr w:type="gramStart"/>
      <w:r w:rsidRPr="00DD1E61">
        <w:t>обучающимся</w:t>
      </w:r>
      <w:proofErr w:type="gramEnd"/>
      <w:r w:rsidRPr="00DD1E61">
        <w:t>, имеющим ограниченные возможности здоровья, либо проблемы в обучении.</w:t>
      </w:r>
    </w:p>
    <w:p w:rsidR="00DD1E61" w:rsidRPr="00DD1E61" w:rsidRDefault="00DD1E61" w:rsidP="00DD1E61">
      <w:r w:rsidRPr="00DD1E61">
        <w:t>4. Консультирование родителей (законных представителей), представителей общественности и иных заинтересованных лиц по вопросам возрастной психологии и педагогики.</w:t>
      </w:r>
    </w:p>
    <w:p w:rsidR="00DD1E61" w:rsidRPr="00DD1E61" w:rsidRDefault="00DD1E61" w:rsidP="00DD1E61">
      <w:r w:rsidRPr="00DD1E61">
        <w:t>5. Проведение занятий «Школы будущего первоклассника»</w:t>
      </w:r>
    </w:p>
    <w:p w:rsidR="003B2FF2" w:rsidRDefault="003B2FF2">
      <w:bookmarkStart w:id="0" w:name="_GoBack"/>
      <w:bookmarkEnd w:id="0"/>
    </w:p>
    <w:sectPr w:rsidR="003B2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15"/>
    <w:rsid w:val="003B2FF2"/>
    <w:rsid w:val="00927615"/>
    <w:rsid w:val="00DD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Хрупкин</dc:creator>
  <cp:keywords/>
  <dc:description/>
  <cp:lastModifiedBy>Николай Хрупкин</cp:lastModifiedBy>
  <cp:revision>3</cp:revision>
  <dcterms:created xsi:type="dcterms:W3CDTF">2022-03-04T16:00:00Z</dcterms:created>
  <dcterms:modified xsi:type="dcterms:W3CDTF">2022-03-04T16:00:00Z</dcterms:modified>
</cp:coreProperties>
</file>