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0F" w:rsidRDefault="00BB096B">
      <w:pPr>
        <w:rPr>
          <w:rFonts w:ascii="Times New Roman" w:hAnsi="Times New Roman" w:cs="Times New Roman"/>
          <w:b/>
          <w:sz w:val="28"/>
          <w:szCs w:val="28"/>
        </w:rPr>
      </w:pPr>
      <w:r w:rsidRPr="00BB096B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BB096B" w:rsidRDefault="00BB096B">
      <w:pPr>
        <w:rPr>
          <w:rFonts w:ascii="Times New Roman" w:hAnsi="Times New Roman" w:cs="Times New Roman"/>
          <w:b/>
          <w:sz w:val="28"/>
          <w:szCs w:val="28"/>
        </w:rPr>
      </w:pPr>
    </w:p>
    <w:p w:rsidR="00BB096B" w:rsidRPr="00BB096B" w:rsidRDefault="00BB096B" w:rsidP="00BB09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районное потребительское общество</w:t>
      </w:r>
    </w:p>
    <w:sectPr w:rsidR="00BB096B" w:rsidRPr="00BB096B" w:rsidSect="0005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B67"/>
    <w:multiLevelType w:val="hybridMultilevel"/>
    <w:tmpl w:val="0AF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096B"/>
    <w:rsid w:val="0005400F"/>
    <w:rsid w:val="00BB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Борозденская ООШ</dc:creator>
  <cp:lastModifiedBy>МОУ Борозденская ООШ</cp:lastModifiedBy>
  <cp:revision>1</cp:revision>
  <dcterms:created xsi:type="dcterms:W3CDTF">2024-10-06T18:50:00Z</dcterms:created>
  <dcterms:modified xsi:type="dcterms:W3CDTF">2024-10-06T18:55:00Z</dcterms:modified>
</cp:coreProperties>
</file>